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C2" w:rsidRDefault="005772C2">
      <w:pPr>
        <w:spacing w:before="15" w:after="0" w:line="260" w:lineRule="exact"/>
        <w:rPr>
          <w:sz w:val="26"/>
          <w:szCs w:val="26"/>
        </w:rPr>
      </w:pPr>
    </w:p>
    <w:p w:rsidR="00636159" w:rsidRDefault="00636159">
      <w:pPr>
        <w:spacing w:before="29" w:after="0" w:line="240" w:lineRule="auto"/>
        <w:ind w:right="96"/>
        <w:jc w:val="right"/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660400</wp:posOffset>
            </wp:positionH>
            <wp:positionV relativeFrom="paragraph">
              <wp:posOffset>-105410</wp:posOffset>
            </wp:positionV>
            <wp:extent cx="2170430" cy="1231900"/>
            <wp:effectExtent l="0" t="0" r="1270" b="635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Únia mat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ýc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008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, </w:t>
      </w:r>
    </w:p>
    <w:p w:rsidR="005772C2" w:rsidRDefault="00636159" w:rsidP="00636159">
      <w:pPr>
        <w:spacing w:before="29" w:after="0" w:line="240" w:lineRule="auto"/>
        <w:ind w:righ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Odborárske nám. 3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.</w:t>
      </w:r>
    </w:p>
    <w:p w:rsidR="005772C2" w:rsidRDefault="0063615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811 07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 Brat</w:t>
      </w:r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slava</w:t>
      </w:r>
    </w:p>
    <w:p w:rsidR="005772C2" w:rsidRDefault="00636159">
      <w:pPr>
        <w:spacing w:after="0" w:line="240" w:lineRule="auto"/>
        <w:ind w:left="5793" w:right="97" w:firstLine="25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30847508 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.ú</w:t>
      </w:r>
      <w:r>
        <w:rPr>
          <w:rFonts w:ascii="Times New Roman" w:eastAsia="Times New Roman" w:hAnsi="Times New Roman" w:cs="Times New Roman"/>
          <w:i/>
          <w:color w:val="008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: 26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2844653/110</w:t>
      </w:r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atra ban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a a. s.</w:t>
      </w:r>
    </w:p>
    <w:p w:rsidR="005772C2" w:rsidRDefault="005772C2">
      <w:pPr>
        <w:spacing w:before="18" w:after="0" w:line="260" w:lineRule="exact"/>
        <w:rPr>
          <w:sz w:val="26"/>
          <w:szCs w:val="26"/>
        </w:rPr>
      </w:pPr>
    </w:p>
    <w:p w:rsidR="005772C2" w:rsidRDefault="00636159">
      <w:pPr>
        <w:spacing w:after="0" w:line="240" w:lineRule="auto"/>
        <w:ind w:right="94"/>
        <w:jc w:val="right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i/>
            <w:spacing w:val="-1"/>
          </w:rPr>
          <w:t>www</w:t>
        </w:r>
        <w:r>
          <w:rPr>
            <w:rFonts w:ascii="Times New Roman" w:eastAsia="Times New Roman" w:hAnsi="Times New Roman" w:cs="Times New Roman"/>
            <w:i/>
          </w:rPr>
          <w:t>.</w:t>
        </w:r>
        <w:r>
          <w:rPr>
            <w:rFonts w:ascii="Times New Roman" w:eastAsia="Times New Roman" w:hAnsi="Times New Roman" w:cs="Times New Roman"/>
            <w:i/>
            <w:spacing w:val="-1"/>
          </w:rPr>
          <w:t>m</w:t>
        </w:r>
        <w:r>
          <w:rPr>
            <w:rFonts w:ascii="Times New Roman" w:eastAsia="Times New Roman" w:hAnsi="Times New Roman" w:cs="Times New Roman"/>
            <w:i/>
          </w:rPr>
          <w:t>a</w:t>
        </w:r>
        <w:r>
          <w:rPr>
            <w:rFonts w:ascii="Times New Roman" w:eastAsia="Times New Roman" w:hAnsi="Times New Roman" w:cs="Times New Roman"/>
            <w:i/>
            <w:spacing w:val="1"/>
          </w:rPr>
          <w:t>t</w:t>
        </w:r>
        <w:r>
          <w:rPr>
            <w:rFonts w:ascii="Times New Roman" w:eastAsia="Times New Roman" w:hAnsi="Times New Roman" w:cs="Times New Roman"/>
            <w:i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</w:rPr>
          <w:t>r</w:t>
        </w:r>
        <w:r>
          <w:rPr>
            <w:rFonts w:ascii="Times New Roman" w:eastAsia="Times New Roman" w:hAnsi="Times New Roman" w:cs="Times New Roman"/>
            <w:i/>
            <w:spacing w:val="-2"/>
          </w:rPr>
          <w:t>s</w:t>
        </w:r>
        <w:r>
          <w:rPr>
            <w:rFonts w:ascii="Times New Roman" w:eastAsia="Times New Roman" w:hAnsi="Times New Roman" w:cs="Times New Roman"/>
            <w:i/>
          </w:rPr>
          <w:t>kece</w:t>
        </w:r>
        <w:r>
          <w:rPr>
            <w:rFonts w:ascii="Times New Roman" w:eastAsia="Times New Roman" w:hAnsi="Times New Roman" w:cs="Times New Roman"/>
            <w:i/>
            <w:spacing w:val="-2"/>
          </w:rPr>
          <w:t>n</w:t>
        </w:r>
        <w:r>
          <w:rPr>
            <w:rFonts w:ascii="Times New Roman" w:eastAsia="Times New Roman" w:hAnsi="Times New Roman" w:cs="Times New Roman"/>
            <w:i/>
            <w:spacing w:val="1"/>
          </w:rPr>
          <w:t>t</w:t>
        </w:r>
        <w:r>
          <w:rPr>
            <w:rFonts w:ascii="Times New Roman" w:eastAsia="Times New Roman" w:hAnsi="Times New Roman" w:cs="Times New Roman"/>
            <w:i/>
          </w:rPr>
          <w:t>r</w:t>
        </w:r>
        <w:r>
          <w:rPr>
            <w:rFonts w:ascii="Times New Roman" w:eastAsia="Times New Roman" w:hAnsi="Times New Roman" w:cs="Times New Roman"/>
            <w:i/>
            <w:spacing w:val="-2"/>
          </w:rPr>
          <w:t>a</w:t>
        </w:r>
        <w:r>
          <w:rPr>
            <w:rFonts w:ascii="Times New Roman" w:eastAsia="Times New Roman" w:hAnsi="Times New Roman" w:cs="Times New Roman"/>
            <w:i/>
          </w:rPr>
          <w:t>.</w:t>
        </w:r>
        <w:r>
          <w:rPr>
            <w:rFonts w:ascii="Times New Roman" w:eastAsia="Times New Roman" w:hAnsi="Times New Roman" w:cs="Times New Roman"/>
            <w:i/>
            <w:spacing w:val="2"/>
          </w:rPr>
          <w:t>s</w:t>
        </w:r>
        <w:r>
          <w:rPr>
            <w:rFonts w:ascii="Times New Roman" w:eastAsia="Times New Roman" w:hAnsi="Times New Roman" w:cs="Times New Roman"/>
            <w:i/>
          </w:rPr>
          <w:t>k</w:t>
        </w:r>
      </w:hyperlink>
    </w:p>
    <w:p w:rsidR="005772C2" w:rsidRDefault="00636159">
      <w:pPr>
        <w:spacing w:after="0" w:line="252" w:lineRule="exact"/>
        <w:ind w:right="95"/>
        <w:jc w:val="right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ecen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k</w:t>
        </w:r>
      </w:hyperlink>
    </w:p>
    <w:p w:rsidR="005772C2" w:rsidRDefault="00636159">
      <w:pPr>
        <w:spacing w:after="0" w:line="247" w:lineRule="exact"/>
        <w:ind w:right="9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</w:rPr>
        <w:t>0915 930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8</w:t>
      </w:r>
      <w:r>
        <w:rPr>
          <w:rFonts w:ascii="Times New Roman" w:eastAsia="Times New Roman" w:hAnsi="Times New Roman" w:cs="Times New Roman"/>
          <w:i/>
          <w:position w:val="-1"/>
        </w:rPr>
        <w:t>33</w:t>
      </w:r>
    </w:p>
    <w:p w:rsidR="005772C2" w:rsidRDefault="005772C2">
      <w:pPr>
        <w:spacing w:before="1" w:after="0" w:line="260" w:lineRule="exact"/>
        <w:rPr>
          <w:sz w:val="26"/>
          <w:szCs w:val="26"/>
        </w:rPr>
      </w:pPr>
    </w:p>
    <w:p w:rsidR="005772C2" w:rsidRDefault="00636159">
      <w:pPr>
        <w:spacing w:before="24" w:after="0" w:line="316" w:lineRule="exact"/>
        <w:ind w:left="257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ŠKA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YMPA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MC</w:t>
      </w:r>
    </w:p>
    <w:p w:rsidR="005772C2" w:rsidRDefault="005772C2">
      <w:pPr>
        <w:spacing w:before="7" w:after="0" w:line="120" w:lineRule="exact"/>
        <w:rPr>
          <w:sz w:val="12"/>
          <w:szCs w:val="12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before="29" w:after="0" w:line="480" w:lineRule="auto"/>
        <w:ind w:left="479" w:right="7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iaďov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ľ:</w:t>
      </w:r>
    </w:p>
    <w:p w:rsidR="005772C2" w:rsidRDefault="00636159">
      <w:pPr>
        <w:spacing w:before="10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IČO:</w:t>
      </w:r>
    </w:p>
    <w:p w:rsidR="005772C2" w:rsidRDefault="005772C2">
      <w:pPr>
        <w:spacing w:before="16" w:after="0" w:line="260" w:lineRule="exact"/>
        <w:rPr>
          <w:sz w:val="26"/>
          <w:szCs w:val="26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5772C2">
      <w:pPr>
        <w:spacing w:before="2" w:after="0" w:line="150" w:lineRule="exact"/>
        <w:rPr>
          <w:sz w:val="15"/>
          <w:szCs w:val="15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</w:p>
    <w:p w:rsidR="005772C2" w:rsidRDefault="005772C2">
      <w:pPr>
        <w:spacing w:before="17" w:after="0" w:line="260" w:lineRule="exact"/>
        <w:rPr>
          <w:sz w:val="26"/>
          <w:szCs w:val="26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šta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5772C2">
      <w:pPr>
        <w:spacing w:before="16" w:after="0" w:line="260" w:lineRule="exact"/>
        <w:rPr>
          <w:sz w:val="26"/>
          <w:szCs w:val="26"/>
        </w:rPr>
      </w:pPr>
    </w:p>
    <w:p w:rsidR="005772C2" w:rsidRPr="00636159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takt  na šta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tá</w:t>
      </w: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r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6361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 xml:space="preserve"> 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z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ástu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p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5772C2" w:rsidRPr="00636159" w:rsidRDefault="005772C2">
      <w:pPr>
        <w:spacing w:before="2" w:after="0" w:line="150" w:lineRule="exact"/>
        <w:rPr>
          <w:sz w:val="15"/>
          <w:szCs w:val="15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taktná oso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a 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+ 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te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le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f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ický 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ta</w:t>
      </w: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t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before="8" w:after="0" w:line="220" w:lineRule="exact"/>
        <w:rPr>
          <w:lang w:val="de-DE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ová 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 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5772C2">
      <w:pPr>
        <w:spacing w:before="3" w:after="0" w:line="150" w:lineRule="exact"/>
        <w:rPr>
          <w:sz w:val="15"/>
          <w:szCs w:val="15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after="0" w:line="252" w:lineRule="exact"/>
        <w:ind w:left="479" w:right="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Svo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jí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od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zu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sú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é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va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a sympatinatna v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MC a so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  <w:i/>
        </w:rPr>
        <w:t xml:space="preserve">MC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ým, </w:t>
      </w:r>
      <w:r>
        <w:rPr>
          <w:rFonts w:ascii="Times New Roman" w:eastAsia="Times New Roman" w:hAnsi="Times New Roman" w:cs="Times New Roman"/>
          <w:i/>
          <w:spacing w:val="-3"/>
        </w:rPr>
        <w:t>ž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 xml:space="preserve">a na </w:t>
      </w:r>
      <w:r>
        <w:rPr>
          <w:rFonts w:ascii="Times New Roman" w:eastAsia="Times New Roman" w:hAnsi="Times New Roman" w:cs="Times New Roman"/>
          <w:i/>
          <w:spacing w:val="-1"/>
        </w:rPr>
        <w:t>ľ</w:t>
      </w:r>
      <w:r>
        <w:rPr>
          <w:rFonts w:ascii="Times New Roman" w:eastAsia="Times New Roman" w:hAnsi="Times New Roman" w:cs="Times New Roman"/>
          <w:i/>
        </w:rPr>
        <w:t>udí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ebu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em tv</w:t>
      </w:r>
      <w:r>
        <w:rPr>
          <w:rFonts w:ascii="Times New Roman" w:eastAsia="Times New Roman" w:hAnsi="Times New Roman" w:cs="Times New Roman"/>
          <w:i/>
          <w:spacing w:val="-2"/>
        </w:rPr>
        <w:t>á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ť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ormá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ne, 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 na mňa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á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á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á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☺.</w:t>
      </w:r>
    </w:p>
    <w:p w:rsidR="005772C2" w:rsidRDefault="00636159">
      <w:pPr>
        <w:spacing w:before="1"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Zozn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ých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kóp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ov,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IČO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ok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ad 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i/>
        </w:rPr>
        <w:t>e š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ár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  <w:i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i/>
        </w:rPr>
        <w:t>ne 1.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záp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ca</w:t>
      </w:r>
    </w:p>
    <w:p w:rsidR="005772C2" w:rsidRDefault="00636159">
      <w:pPr>
        <w:spacing w:before="1"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Z)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 spo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hl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  <w:i/>
        </w:rPr>
        <w:t>škou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poš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 na ho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 uv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denú 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su. Sympatizantský poplatok 33,00 € prosíme uhradiť na účet: SK1411000000002622844653.</w:t>
      </w:r>
    </w:p>
    <w:p w:rsidR="005772C2" w:rsidRDefault="005772C2">
      <w:pPr>
        <w:spacing w:before="4" w:after="0" w:line="140" w:lineRule="exact"/>
        <w:rPr>
          <w:sz w:val="14"/>
          <w:szCs w:val="14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–––––––––––––––––––––––</w:t>
      </w:r>
    </w:p>
    <w:p w:rsidR="005772C2" w:rsidRDefault="00636159">
      <w:pPr>
        <w:spacing w:after="0" w:line="240" w:lineRule="auto"/>
        <w:ind w:left="1410" w:right="70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</w:p>
    <w:p w:rsidR="005772C2" w:rsidRDefault="005772C2">
      <w:pPr>
        <w:spacing w:before="1" w:after="0" w:line="280" w:lineRule="exact"/>
        <w:rPr>
          <w:sz w:val="28"/>
          <w:szCs w:val="28"/>
        </w:rPr>
      </w:pPr>
    </w:p>
    <w:p w:rsidR="005772C2" w:rsidRDefault="00636159">
      <w:pPr>
        <w:spacing w:after="0" w:line="240" w:lineRule="auto"/>
        <w:ind w:right="8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65F9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i/>
          <w:color w:val="365F91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365F91"/>
          <w:sz w:val="24"/>
          <w:szCs w:val="24"/>
        </w:rPr>
        <w:t>r. So</w:t>
      </w:r>
      <w:r>
        <w:rPr>
          <w:rFonts w:ascii="Monotype Corsiva" w:eastAsia="Monotype Corsiva" w:hAnsi="Monotype Corsiva" w:cs="Monotype Corsiva"/>
          <w:i/>
          <w:color w:val="365F91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i/>
          <w:color w:val="365F91"/>
          <w:sz w:val="24"/>
          <w:szCs w:val="24"/>
        </w:rPr>
        <w:t>a Holíko</w:t>
      </w:r>
      <w:r>
        <w:rPr>
          <w:rFonts w:ascii="Times New Roman" w:eastAsia="Times New Roman" w:hAnsi="Times New Roman" w:cs="Times New Roman"/>
          <w:i/>
          <w:color w:val="365F91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365F91"/>
          <w:sz w:val="24"/>
          <w:szCs w:val="24"/>
        </w:rPr>
        <w:t>á</w:t>
      </w:r>
    </w:p>
    <w:p w:rsidR="005772C2" w:rsidRDefault="00636159">
      <w:pPr>
        <w:tabs>
          <w:tab w:val="left" w:pos="6800"/>
        </w:tabs>
        <w:spacing w:after="0" w:line="273" w:lineRule="exact"/>
        <w:ind w:left="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–––––––––––––––––––––––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––––––––––––––––––––––</w:t>
      </w:r>
    </w:p>
    <w:p w:rsidR="005772C2" w:rsidRDefault="00636159">
      <w:pPr>
        <w:tabs>
          <w:tab w:val="left" w:pos="7060"/>
        </w:tabs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stupcu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podpis štatut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ÚMC</w:t>
      </w:r>
    </w:p>
    <w:p w:rsidR="005772C2" w:rsidRDefault="00636159">
      <w:pPr>
        <w:tabs>
          <w:tab w:val="left" w:pos="7700"/>
        </w:tabs>
        <w:spacing w:after="0" w:line="240" w:lineRule="auto"/>
        <w:ind w:left="1744" w:right="1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iatka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iatka</w:t>
      </w:r>
    </w:p>
    <w:sectPr w:rsidR="005772C2">
      <w:type w:val="continuous"/>
      <w:pgSz w:w="12240" w:h="15840"/>
      <w:pgMar w:top="54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2"/>
    <w:rsid w:val="005772C2"/>
    <w:rsid w:val="006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c@materskecentr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rskecentra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Bakošová</dc:creator>
  <cp:lastModifiedBy>User</cp:lastModifiedBy>
  <cp:revision>2</cp:revision>
  <dcterms:created xsi:type="dcterms:W3CDTF">2019-07-03T13:30:00Z</dcterms:created>
  <dcterms:modified xsi:type="dcterms:W3CDTF">2019-07-03T13:30:00Z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LastSaved">
    <vt:filetime>2019-07-03T00:00:00Z</vt:filetime>
  </property>
</Properties>
</file>